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80"/>
      </w:tblGrid>
      <w:tr w:rsidR="00F94237" w:rsidRPr="00F94237" w:rsidTr="00F94237">
        <w:trPr>
          <w:trHeight w:val="255"/>
        </w:trPr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s-CL"/>
              </w:rPr>
              <w:t>DESCRIPTORES USADOS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ACCION HUMANITARIA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ACCIONES DE VISIBILIDAD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ACNUR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ACTAS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ACUERDO COMPLEMENTARIO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ACUERDO DE CARTAGENA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ACUERDO MARCO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ACUERDOS DE ASOCIACION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ACUERDOS DE Cooperación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ACUERDOS ECONOMICOS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ACUICULTURA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ADOLESCENCIA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ADMINISTRACION DEL ESTADO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ADMINISTRACION PUBLICA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ADUANAS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ADULTO MAYOR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AFGANISTAN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AFRICA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AFRICA DEL ESTE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AFRODESCENDIENTES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AGCI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AGENCIA AUSTRALIANA PARA EL DESARROLLO INTERNACIONAL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AGENCIA BRASILEÑA DE COOPERACION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AGENCIA COREANA DE COOPERACION INTERNACIONAL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AGENCIA ECUATORIANA DE COOPERACION INTERNACIONAL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AGENCIA ESPAÑOLA DE COOPERACION INTERNACIONAL PARA EL DESARROLLO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AGENCIA DE COOPERACION INTERNACIONAL DE COREA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AGENCIA DE COOPERACION INTERNACIONAL DE CHILE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AGENCIA DE COOPERACION INTERNACIONAL DEL JAPON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AGENCIA DE COOPERACION INTERNACIONAL DE LOS ESTADOS UNIDOS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AGENCIA INTERNACIONAL PARA EL DESARROLLO DE CANADA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AGENCIA NORUEGA DE COOPERACION AL DESARROLLO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AGENCIA PERUANA DE COOPERACION INTERNACIONAL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AGENCIA PRESIDENCIAL DE COOPERACION INTERNACIONAL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AGENCIA SUDAFRICANA DE Cooperación AL DESARROLLO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AGENCIA SUECA DE DESARROLLO INTERNACIONAL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AGENCIA SUIZA PARA EL DESARROLLO Y LA Cooperación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AGENCIAS DE Cooperación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AGENDA BILATERAL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AGENDA GLOBAL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AGENDA POST 2015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AGRICULTURA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AGROINDUSTRIA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AGROPECUARIA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AGUA POTABLE Y SANEAMIENTO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ALEMANIA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ALIANZA PÚBLICO - PRIVADA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ALIMENTACION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ALIMENTOS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lastRenderedPageBreak/>
              <w:t>AMERICA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AMERICA CENTRAL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AMERICA DEL NORTE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AMERICA DEL SUR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AMERICA LATINA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ANALISIS DE DIAGNOSTICO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ANDORRA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ANGOLA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ANTARTICA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ANUARIOS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APEC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ARCHIVISTICA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ARCHIVOS PUBLICOS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ARGELIA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ARGENTINA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ARTE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ARTESANIA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ASENTAMIENTOS PRECARIOS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ASIA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ASIA PACIFICO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ASISTENCIA TECNICA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ASOCIACION ESTRATEGICA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ASOCIACION EUROPEA DE LIBRE COMERCIO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ASPECTOS FITOSANITARIOS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AUSTRALIA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AUSTRALIAN AGENCY FOR INTERNATIONAL DEVELOPMENT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AUSTRIA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AYUDA EXTERNA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AYUDA HUMANITARIA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AYUDA AL DESARROLLO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AYUDA LIGADA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AYUDA OFICIAL AL DESARROLLO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AYUDA PARA EL COMERCIO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 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BALANCES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BALANCES DE GESTION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BALANZA COMERCIAL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BANCO INTERAMERICANO DE DESARROLLO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BANCO MUNDIAL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BECAS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BELGICA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BELICE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BIBLIOGRAFIA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BICENTENARIO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BIENES PUBLICOS REGIONALES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BIOCOMBUSTIBLES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BIODIVERSIDAD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BIOETICA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BIOTECNOLOGIA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BOLIVIA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BRASIL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lastRenderedPageBreak/>
              <w:t>BRICS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BUENAS PRACTICAS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 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CAMBIO CLIMATICO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CAMPESINOS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CANADA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CANJES DE DEUDA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CAPITAL HUMANO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CAPITAL SOCIAL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CARABINEROS DE CHILE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CARACTERISTICAS SECTORIALES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CARIBE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CARICOM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CATALOGOS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CELAC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CENSOS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CENTRO DE LA PEQUEÑA INFANCIA AQUIN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CENTROS DE ESTUDIO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CIENCIA Y TECNOLOGIA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CIENCIAS MEDICAS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CIENCIAS SOCIALES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CIUDADANIA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CLIMA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COHESION SOCIAL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COLOMBIA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COMERCIO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COMERCIO EXTERIOR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COMISION BINACIONAL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COMISION ECONOMICA PARA AMERICA LATINA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COMISION EUROPEA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COMISION MIXTA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COMISION NACIONAL DE INVESTIGACION CIENTIFICA Y TECNOLOGICA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COMITÉ DE AYUDA AL DESARROLLO - CAD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COMITES DE FRONTERA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COMPETITIVIDAD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COMUNICACIONES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COMUNICADOS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COMUNIDAD ANDINA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COMUNIDAD AUTONOMA DE EUSKADI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COMUNIDAD EUROPEA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CONCURSOS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CONFERENCIAS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CONFLICTOS INTERNACIONALES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CONGO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CONSEJO DE ASOCIACION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CONSENSO DE MONTERREY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CONSTITUCION POLITICA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CONSULTAS POLITICAS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CONSULTORIAS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CONTROL DE GESTION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CONVENIOS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lastRenderedPageBreak/>
              <w:t>COOPERACION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COOPERACION AL DESARROLLO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COOPERACION AMBIENTAL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COOPERACION BILATERAL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COOPERACION BIRREGIONAL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COOPERACION CIENTIFICA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COOPERACION CIENTIFICA Y TECNICA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COOPERACION CULTURAL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COOPERACION DESCENTRALIZADA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COOPERACION ECONOMICA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COOPERACION EDUCATIVA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COOPERACION ESPACIAL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COOPERACION FINANCIERA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COOPERACION HORIZONTAL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COOPERACION INDUSTRIAL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COOPERACION INTERNA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COOPERACION INTERNACIONAL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COOPERACION LABORAL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COOPERACION MINERA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COOPERACION MULTILATERAL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COOPERACION NO REEMBOLSABLE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COOPERACION NORTE-SUR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COOPERACION PUBLICO-PRIVADA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COOPERACION REGIONAL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COOPERACION SOCIAL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COOPERACION SUR-SUR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COOPERACION TECNICA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COOPERACION TECNICA ENTRE PAISES EN DESARROLLO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COOPERACION TRIANGULAR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COOPERACION TRANSFRONTERIZA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COOPERACION TRILATERAL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COOPERANTES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COORDINACION DE POLITICAS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COORDINACION REGIONAL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COREA DEL SUR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CORFO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CORRESPONSABILIDAD SOCIAL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CORRUPCION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COSTA RICA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CRECIMIENTO ECONOMICO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CRECIMIENTO VERDE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CRISIS FINANCIERA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CRUZ ROJA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CTPD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CUBA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CUENTA PUBLICA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CULTURA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CUMBRE DE JEFES DE ESTADO Y DE GOBIERNO 2003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CUMBRE DE JEFES DE ESTADO Y DE GOBIERNO 2005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CUMBRE DE JEFES DE ESTADO Y DE GOBIERNO 2006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CUMBRE DE JEFES DE ESTADO Y DE GOBIERNO 2007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lastRenderedPageBreak/>
              <w:t>CUMBRE DE JEFES DE ESTADO Y DE GOBIERNO 2008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CUMBRE DE JEFES DE ESTADO Y DE GOBIERNO 2010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CUMBRE DE JEFES DE ESTADO Y DE GOBIERNO 2012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CUMBRE DE JEFES DE ESTADO Y DE GOBIERNO 2013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CUMBRE DE LAS AMERICAS 1998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CUMBRES IBEROAMERICANAS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CUMBRES ALC-UE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CUMBRES MUNDIALES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CURSOS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 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CHILE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CHINA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 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DATOS ESTADISTICOS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DEFENSA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DECLARACION DE BARILOCHE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DECLARACION DE BUSAN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DECLARACION DE GUADALAJARA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DECLARACION DE MONTEVIDEO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DECLARACION DE PARIS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DECLARACION DE RIO DE JANEIRO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DECLARACION DE SALAMANCA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DECLARACION DE SAN SALVADOR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DECLARACION DE SANTIAGO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DECLARACION DE TOKIO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DEFENSA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DEFENSORIA PENAL PUBLICA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DEMOCRACIA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DEPORTE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DERECHO INTERNACIONAL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DERECHO PUBLICO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 xml:space="preserve">DERECHOS ECONOMICOS, SOCIALES Y CULTURALES  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DERECHOS CIUDADANOS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DERECHOS HUMANOS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DERECHOS SOCIALES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DESARROLLO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DESARROLLO AGRICOLA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DESARROLLO COMUNAL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DESARROLLO DE CAPACIDADES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DESARROLLO ECONOMICO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DESARROLLO HUMANO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DESARROLLO INDUSTRIAL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DESARROLLO LOCAL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DESARROLLO PRODUCTIVO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DESARROLLO REGIONAL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DESARROLLO RURAL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DESARROLLO SOCIAL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DESARROLLO SUSTENTABLE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DESARROLLO TERRITORIAL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DESASTRES NATURALES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DESCENTRALIZACION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lastRenderedPageBreak/>
              <w:t>DESIGUALDAD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DESNUTRICION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DESNUTRICION INFANTIL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DEUDA EXTERNA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DINAMARCA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DIPLOMACIA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DIRECCION PARA LA COMUNIDAD DE CHILENOS EN EL EXTERIOR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DIRECCION NACIONAL DE FRONTERAS Y LIMITES DEL ESTADO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DIRECTORIOS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DISCAPACIDAD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DISCURSOS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DISCRIMINACION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DISTRIBUCION DEL INGRESO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DOCUMENTOS DE TRABAJO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DONACIONES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 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ECONOMIA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ECONOMIA MUNDIAL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ECOSISTEMAS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ECUADOR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EDUARDO FREI RUIZ-TAGLE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EDUCACION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EDUCACION A DISTANCIA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EDUCACION SUPERIOR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EFICACIA DE LA AYUDA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EGIPTO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EL SALVADOR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ELECCIONES MUNICIPALES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EMBAJADORES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EMIRATOS ARABES UNIDOS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EMPLEO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EMPRESA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ENCUESTAS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ENCUESTAS DE OPINION PUBLICA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ENERGIA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ENERGIAS RENOVABLES NO CONVENCIONALES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ENSEÑANZA A DISTANCIA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ENTREVISTAS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ENVEJECIMIENTO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EQUIDAD DE GENERO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EQUIDAD SOCIAL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ESLOVENIA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ESPAÑA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ESTABLECIMIENTOS EDUCACIONALES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ESTADISTICAS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ESTADISTICAS ECONOMICAS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ESTADISTICAS SOCIALES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ESTADO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ESTADOS UNIDOS DE AMERICA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ESTONIA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ESTRATEGIAS PAIS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lastRenderedPageBreak/>
              <w:t>ESTUDIOS ACADEMICOS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ETIOPIA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ETNICIDAD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EUROPA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EVALUACION DE RESULTADOS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EXPLOTACION SEXUAL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EXPERTOS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EXPORTACIONES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 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FAMILIA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FAO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FEDERACION RUSA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FEMICIDIO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FEMINISMO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FINANCIAMIENTO AL DESARROLLO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FINANDIA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FINANZAS INTERNACIONALES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FLANDES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FLUJOS DE COOPERACIÓN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FOLLETOS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FONDO ARGENTINO DE COOPERACION HORIZONTAL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FONDO CONJUNTO DE COOPERACION CHILE-MEXICO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FONDO DE APOYO PARA LA APLICACION DEL ACUERDO DE ASOCIACION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FONDO MIXTO DE COOPERACION TRIANGULAR CHILE-ESPAÑA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FORMACION DE CAPITAL HUMANO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FORMACION DE RECURSOS HUMANOS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FORMULARIOS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FOROS DE COOPERACION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FOSIS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FOTOGRAFIAS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FRANCIA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FRUTICULTURA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FUENTES DE COOPERACION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FUENTES DE INFORMACION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FUENTES NO OFICIALES DE COOPERACION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FUNCIONARIOS PUBLICOS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FUNDACION INTEGRA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FUNDACION PARA LA INNOVACION AGRARIA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FUNDACION UN TECHO PARA MI PAIS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 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GANADERIA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GASTO PUBLICO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GASTO SOCIAL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GENERO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GESTION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GESTION AMBIENTAL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GESTION DE PROYECTOS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GESTION DEL CONOCIMIENTO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GESTION ESTRATEGICA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GESTION TERRITORIAL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GESTION PUBLICA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lastRenderedPageBreak/>
              <w:t>GIRAS TECNOLOGICAS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GLOBALIZACION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GLOSARIO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GOBERNABILIDAD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GOBERNANZA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GOBERNANZA DE LA COOPERACIÓN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GOBIERNO DE CHILE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GOBIERNO ELECTRONICO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GOBIERNO LOCAL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GOBIERNO REGIONAL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GOBIERNO VASCO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GRECIA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GIZ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GRENADA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GTZ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GUATEMALA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GUIAS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GUINEA ECUATORIAL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 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HAITI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HAMBRE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HAMBRE CERO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HELLENIC INTERNATIONAL DEVELOPMENT COOPERATION DEPARTMENT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HISTORIA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HOLANDA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HONDURAS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HOSPITALES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 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IBEROAMERICA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IGLESIA CATOLICA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INCLUSION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INDIA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INDICADORES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INDICADORES DEMOGRAFICOS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INDICADORES DE RIESGO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INDICADORES ECONOMICOS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INDICADORES SOCIALES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INDICE DE DESARROLLO HUMANO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INDIGENAS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INDONESIA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INDUSTRIA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INFANCIA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INFORMACION PUBLICA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INFORME ANUAL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INFORME DE EVALUACION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INFORME DE PRACTICA PROFESIONAL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INFORMES DE GESTION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INFORMES DE MISION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INFRAESTRUCTURAS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INICIATIVA CIENTIFICA MILENIO</w:t>
            </w:r>
          </w:p>
        </w:tc>
      </w:tr>
      <w:tr w:rsidR="00F94237" w:rsidRPr="00F94237" w:rsidTr="00F94237">
        <w:trPr>
          <w:trHeight w:val="240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INNOVACION</w:t>
            </w:r>
          </w:p>
        </w:tc>
      </w:tr>
      <w:tr w:rsidR="00F94237" w:rsidRPr="00F94237" w:rsidTr="00F94237">
        <w:trPr>
          <w:trHeight w:val="240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lastRenderedPageBreak/>
              <w:t>INSTITUT DE RECHERCHE POUR LE DEVELOPMENT</w:t>
            </w:r>
          </w:p>
        </w:tc>
      </w:tr>
      <w:tr w:rsidR="00F94237" w:rsidRPr="00F94237" w:rsidTr="00F94237">
        <w:trPr>
          <w:trHeight w:val="240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INSTITUTO ECUATORIANO DE COOPERACION INTERNACIONAL</w:t>
            </w:r>
          </w:p>
        </w:tc>
      </w:tr>
      <w:tr w:rsidR="00F94237" w:rsidRPr="00F94237" w:rsidTr="00F94237">
        <w:trPr>
          <w:trHeight w:val="240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INSTITUTO INTERAMERICANO DE COOPERACION PARA LA AGRICULTURA</w:t>
            </w:r>
          </w:p>
        </w:tc>
      </w:tr>
      <w:tr w:rsidR="00F94237" w:rsidRPr="00F94237" w:rsidTr="00F94237">
        <w:trPr>
          <w:trHeight w:val="240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INSTITUTO LATINOAMERICANO DE PLANIFICACION ECONOMICA Y SOCIAL</w:t>
            </w:r>
          </w:p>
        </w:tc>
      </w:tr>
      <w:tr w:rsidR="00F94237" w:rsidRPr="00F94237" w:rsidTr="00F94237">
        <w:trPr>
          <w:trHeight w:val="240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INSTRUMENTOS DE GESTION</w:t>
            </w:r>
          </w:p>
        </w:tc>
      </w:tr>
      <w:tr w:rsidR="00F94237" w:rsidRPr="00F94237" w:rsidTr="00F94237">
        <w:trPr>
          <w:trHeight w:val="240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INTEGRACION ANDINA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INTEGRACION ECONOMICA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INTEGRACION REGIONAL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INTEGRACION SOCIAL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INTERCAMBIO DE CONOCIMIENTO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INVERSION EXTRANJERA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INVERSION SOCIAL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INVERSIONES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INVESTIGACION Y DESARROLLO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IRLANDA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ISRAEL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ITALIA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 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JAMAICA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JAPAN CHILE PARTNERSHIP PROGRAMME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JAPAN MEXICO PARTNERSHIP PROGRAMME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JAPON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JICA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JOVENES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JUNTA NACIONAL DE JARDINES INFANTILES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JUSTICIA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JUVENTUD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 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KENIA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KOICA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KUWAIT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 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Latinoamérica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LEGISLACION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LEGISLACION LABORAL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LIBRO BLANCO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LIDERAZGO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LITERATURA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LUXEMBURGO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 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MALASIA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MANUALES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MAPAS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MAPUCHES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MARCA PAIS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MARCO LOGICO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MARRUECOS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MASHAV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MAURITANIA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MECANISMOS DE COOPERACION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MEDICINA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lastRenderedPageBreak/>
              <w:t>MEDIO AMBIENTE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MEDIOS DE COMUNICACIÓN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MEMORANDUM DE COOPERACION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MEMORANDUM DE ENTENDIMIENTO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MEMORIAS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MENSAJE PRESIDENCIAL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MENSAJES ELECTRONICOS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MERCADO COMUN DEL CONOCIMIENTO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MERCADO LABORAL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MERCOSUR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METROLOGIA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MEXICO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MICHELLE BACHELET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MICROCREDITOS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MICROPROYECTOS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MIGRACION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MIGRACION INTERNA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MIGRACION INTERNACIONAL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MIGRANTES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MINERIA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MINISTERIO DE AGRICULTURA DE CHILE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MINISTERIO DE DESARROLLO SOCIAL DE CHILE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MINISTERIO DE ECONOMIA, FOMENTO Y TURISMO DE CHILE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MINISTERIO DE EDUCACION DE CHILE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MINISTERIO DE OBRAS PUBLICAS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MINISTERIO DE RELACIONES EXTERIORES DE CHILE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MINISTERIO DE SALUD DE CHILE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MINISTERIO DEL INTERIOR Y SEGURIDAD PUBLICA DE CHILE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MINISTERIO DEL MEDIO AMBIENTE DE CHILE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MINISTERIO PUBLICO DE CHILE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MINUSTAH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MITIGACION DE LA POBREZA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MODELOS DE DESARROLLO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MODELOS DE GESTION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MODERNIZACION DEL ESTADO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MONUMENTOS NACIONALES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MOZAMBIQUE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MUJER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MUNDO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MUNICIPALIDAD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MUNICIPIOS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 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NACIONES UNIDAS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NICARAGUA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NIÑEZ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NIÑOS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NORMAS JURIDICAS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NORMAS ISO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NORUEGA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NOTICIAS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NUEVA ZELANDA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lastRenderedPageBreak/>
              <w:t>NUTRICION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NZAID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 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OBJETIVOS DE DESARROLLO DEL MILENIO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OBRAS DE REFERENCIA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OBRAS PUBLICAS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OCDE/DAC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OCEANIA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OCEANO PACIFICO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OFICINA DE INFORMACION RECLAMOS Y SUGERENCIAS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OIT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ONG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OPERACIONES DE PAZ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OPINION PUBLICA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ORDENAMIENTO TERRITORIAL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ORGANISMOS MULTILATERALES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ORGANIZACION DE ESTADOS AMERICANOS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ORGANIZACIÓN DE ESTADOS IBEROAMERICANOS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ORGANIZACIÓN INTERNACIONAL DEL TRABAJO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ORGANIZACIÓN INTERNACIONAL PARA LAS MIGRACIONES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ORGANIZACIÓN MUNDIAL DEL COMERCIO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ORGANIZACIÓN PANAMERICANA DE LA SALUD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ORGANIZACIÓN PARA LA COOPERACION Y EL DESARROLLO ECONOMICO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ORGANIZACIÓN PARA LA COOPERACION Y EL DESARROLLO ECONOMICO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ORGANIZACIONES NO GUBERNAMENTALES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 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PACIFICO SUR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PAIS DONANTE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PAIS RECEPTOR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PAISES AFINES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PAISES ANDINOS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PAISES ARABES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PAÍSES BAJOS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PAISES DE RENTA MEDIA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PAISES DESARROLLADOS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PAÍSES EMERGENTES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PAISES EN DESARROLLO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PAISES MENOS DESARROLLADOS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PAISES PRIORITARIOS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PAKISTAN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PALESTINA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PARADILOMACIA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PARAGUAY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PARTICIPACION CIUDADANA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PARTICIPACION POLITICA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PASANTIAS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PATRICIO AYLWIN AZOCAR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PATRIMONIO ARTISTICO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PATRIMONIO CULTURAL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PEQUEÑAS EMPRESAS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PERSONAS CON DISCAPACIDAD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lastRenderedPageBreak/>
              <w:t>PERSONAS MAYORES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PERU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PESCA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PLAN DE ACCION DE BUENOS AIRES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PLAN DE EMERGENCIA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PLAN NACIONAL DE DESARROLLO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PLAN PACIFICO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PLAN PUEBLA PANAMA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PLANIFICACION FAMILIAR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PNUD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POBLACION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POBLACION INDIGENA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POBLACION URBANA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POBREZA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POLICIA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POLITICA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POLITICA AMBIENTAL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POLITICA CULTURAL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POLITICA ECONOMICA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POLITICA ENERGETICA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POLITICA EXTERIOR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POLITICA GUBERNAMENTAL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POLITICA INDIGENA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POLITICA INTERNACIONAL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POLITICA LABORAL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POLITICA ORGANIZACIONAL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POLITICAS DE COMERCIO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POLITICAS DE COOPERACION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POLITICAS DE DESARROLLO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POLITICAS DE FOMENTO PRODUCTIVO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POLITICAS SOCIALES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POLITICAS PUBLICAS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POLONIA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PORTUGAL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POSTGRADOS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PREPARACION DE PROYECTOS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PRESENTACION POWER POINT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PRESUPUESTO POR RESULTADOS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PRESUPUESTOS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PREVENCION DE RIESGOS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PROBIDAD Y TRANSPARENCIA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PRODUCTOS PESQUEROS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PROGRAMA DE MEJORAMIENTO DE LA GESTION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PROGRAMA MAS REGION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PROGRAMA MUNDIAL DE ALIMENTOS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PROGRAMA PUENTE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PROGRAMAS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PROGRAMAS DE COOPERACION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PROGRAMAS DE COOPERACION REGIONAL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PROGRAMAS DE FOMENTO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PROGRAMAS DE FORMACION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lastRenderedPageBreak/>
              <w:t>PROPIEDAD INTELECTUAL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PROTECCION CIVIL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PROTECCION SOCIAL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PROSPECTIVA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PROYECTO MESOAMERICA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PROYECTOS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PROYECTOS DE COOPERACION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PROYECTOS DE DESARROLLO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PROYECTOS DE INFORMACION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PUBLICACIONES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PUERTOS LIBRES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 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RECONSTRUCCION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RECURSOS FINANCIEROS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RECURSOS MINERALES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RECURSOS NATURALES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REFORMA CONSTITUCIONAL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REFUGIADOS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REGION ANDINA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REGION ARICA Y PARINACOTA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REGION DE ANTOFAGASTA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REGION DE ATACAMA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REGION DE AYSEN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REGION DE COQUIMBO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REGION DE LA ARAUCANIA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REGION DE LOS LAGOS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REGION DE LOS RIOS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REGION DE MAGALLANES Y ANTARTICA CHILENA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REGION DE TARAPACA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REGION DE VALPARAISO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REGION METROPOLITANA DE SANTIAGO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REGIONALIZACION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REGULACION ENERGETICA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REINO UNIDO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RELACIONES BILATERALES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RELACIONES BIREGIONALES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RELACIONES ESTRATEGICAS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Relaciones Exteriores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RELACIONES INTERNACIONALES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RELACIONES MULTILATERALES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REMESAS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RENDICION DE CUENTAS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REPUBLICA DEMOCRATICA DEL CONGO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REPUBLICA DOMINICANA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RESPONSABILIDAD SOCIAL EMPRESARIAL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RESPONSABILIDAD SOCIAL CORPORATIVA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REUNIONES DE RESPONSABLES DE COOPERACION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REVISION ENTRE PARES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RICARDO LAGOS ESCOBAR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right w:val="nil"/>
            </w:tcBorders>
            <w:shd w:val="clear" w:color="000000" w:fill="CC99FF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 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bookmarkStart w:id="0" w:name="_GoBack"/>
            <w:bookmarkEnd w:id="0"/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SAHARA OCCIDENTAL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lastRenderedPageBreak/>
              <w:t>SALUD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SALUD INTERCULTURAL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SALUD MATERNA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SALUD NEONATAL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SALUD PUBLICA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SAN KITTS Y NEVIS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SANIDAD ANIMAL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 xml:space="preserve">SANIDAD SILVOAGROPECUARIA 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SEBASTIAN PIÑERA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SECTOR AGROPECUARIO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SECTOR FORESTAL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SECTOR INFORMAL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SECTOR PRIVADO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SECTOR PUBLICO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SEGIB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SEGURIDAD ALIMENTARIA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SEGURIDAD CIUDADANA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SEGURIDAD REGIONAL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SEGURIDAD SOCIAL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SEMINARIOS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SERVICIO NACIONAL DE LA MUJER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SERVICIO NACIONAL DE MENORES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SERVICIOS DE ATENCION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SERVICIOS FINANCIEROS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SERVICIOS PUBLICOS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SERVICIOS SOCIALES BASICOS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SICA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SINGAPUR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SISTEMA DE GESTION DE LA CALIDAD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SISTEMA ELECTORAL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SISTEMAS DE EVALUACION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SISTEMA DE INTEGRACION CENTROAMERICANA (SICA)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SOCIEDAD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SOCIEDAD CIVIL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SOCIEDAD DE LA INFORMACION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SUBSECRETARIA DE PESCA CHILE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SUDAFRICA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SUDAN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SUECIA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SUFRAGIO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SUIZA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 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TAILANDIA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TANZANIA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TECNOLOGIAS DE LA INFORMACION Y LA COMUNICACION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TELEVISION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TENDENCIAS DEMOGRAFICAS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TERCEROS PAISES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TERMINOLOGIA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THAILAND INTERNATIONAL DEVELOPMENT COOPERATION AGENCY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TIMOR ORIENTAL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lastRenderedPageBreak/>
              <w:t>TRABAJADORES MIGRANTES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TRABAJO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TRABAJO INFANTIL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TRAFICO DE MIGRANTES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TRANSFERENCIA TECNOLOGICA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TRANSFERENCIA DE ESTRATEGIAS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TRANSPARENCIA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TRANSFERENCIAS CONDICIONADAS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TRANSPORTE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TRATADO DE LISBOA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TRATADOS DE LIBRE COMERCIO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TRATADOS INTERNACIONALES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TRINIDAD Y TOBAGO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TUNEZ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TURISMO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TURQUIA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 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UCRANIA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UGANDA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UNASUR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UNICEF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UNION AFRICANA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UNION EUROPEA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UNIVERSIDAD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UNIVERSIDADES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URUGUAY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USAID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 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VALONIA-BRUSELAS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VEJEZ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VENEZUELA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VIDEOS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VIETNAM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VINCULACION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VIOLENCIA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VISIBILIDAD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VISITA DE ESTADO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VIVIENDAS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VOLUNTARIADO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 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ZAIRE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ZONAS COSTERAS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ZONAS FRANCAS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ZONAS INDIGENAS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ZONAS MARINAS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ZONAS RURALES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ZONAS TRANSFRONTERIZAS</w:t>
            </w:r>
          </w:p>
        </w:tc>
      </w:tr>
      <w:tr w:rsidR="00F94237" w:rsidRPr="00F94237" w:rsidTr="00F94237">
        <w:trPr>
          <w:trHeight w:val="25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37" w:rsidRPr="00F94237" w:rsidRDefault="00F94237" w:rsidP="00F94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94237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ZONAS URBANAS</w:t>
            </w:r>
          </w:p>
        </w:tc>
      </w:tr>
    </w:tbl>
    <w:p w:rsidR="00867D8B" w:rsidRDefault="00867D8B"/>
    <w:sectPr w:rsidR="00867D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237"/>
    <w:rsid w:val="00867D8B"/>
    <w:rsid w:val="00F9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9423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94237"/>
    <w:rPr>
      <w:color w:val="800080"/>
      <w:u w:val="single"/>
    </w:rPr>
  </w:style>
  <w:style w:type="paragraph" w:customStyle="1" w:styleId="xl65">
    <w:name w:val="xl65"/>
    <w:basedOn w:val="Normal"/>
    <w:rsid w:val="00F94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customStyle="1" w:styleId="xl66">
    <w:name w:val="xl66"/>
    <w:basedOn w:val="Normal"/>
    <w:rsid w:val="00F94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s-CL" w:eastAsia="es-CL"/>
    </w:rPr>
  </w:style>
  <w:style w:type="paragraph" w:customStyle="1" w:styleId="xl67">
    <w:name w:val="xl67"/>
    <w:basedOn w:val="Normal"/>
    <w:rsid w:val="00F94237"/>
    <w:pPr>
      <w:shd w:val="clear" w:color="000000" w:fill="CC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customStyle="1" w:styleId="xl68">
    <w:name w:val="xl68"/>
    <w:basedOn w:val="Normal"/>
    <w:rsid w:val="00F9423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s-CL" w:eastAsia="es-CL"/>
    </w:rPr>
  </w:style>
  <w:style w:type="paragraph" w:customStyle="1" w:styleId="xl69">
    <w:name w:val="xl69"/>
    <w:basedOn w:val="Normal"/>
    <w:rsid w:val="00F9423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s-CL" w:eastAsia="es-CL"/>
    </w:rPr>
  </w:style>
  <w:style w:type="paragraph" w:customStyle="1" w:styleId="xl70">
    <w:name w:val="xl70"/>
    <w:basedOn w:val="Normal"/>
    <w:rsid w:val="00F942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customStyle="1" w:styleId="xl71">
    <w:name w:val="xl71"/>
    <w:basedOn w:val="Normal"/>
    <w:rsid w:val="00F9423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s-CL" w:eastAsia="es-CL"/>
    </w:rPr>
  </w:style>
  <w:style w:type="paragraph" w:customStyle="1" w:styleId="xl72">
    <w:name w:val="xl72"/>
    <w:basedOn w:val="Normal"/>
    <w:rsid w:val="00F94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s-CL"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9423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94237"/>
    <w:rPr>
      <w:color w:val="800080"/>
      <w:u w:val="single"/>
    </w:rPr>
  </w:style>
  <w:style w:type="paragraph" w:customStyle="1" w:styleId="xl65">
    <w:name w:val="xl65"/>
    <w:basedOn w:val="Normal"/>
    <w:rsid w:val="00F94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customStyle="1" w:styleId="xl66">
    <w:name w:val="xl66"/>
    <w:basedOn w:val="Normal"/>
    <w:rsid w:val="00F94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s-CL" w:eastAsia="es-CL"/>
    </w:rPr>
  </w:style>
  <w:style w:type="paragraph" w:customStyle="1" w:styleId="xl67">
    <w:name w:val="xl67"/>
    <w:basedOn w:val="Normal"/>
    <w:rsid w:val="00F94237"/>
    <w:pPr>
      <w:shd w:val="clear" w:color="000000" w:fill="CC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customStyle="1" w:styleId="xl68">
    <w:name w:val="xl68"/>
    <w:basedOn w:val="Normal"/>
    <w:rsid w:val="00F9423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s-CL" w:eastAsia="es-CL"/>
    </w:rPr>
  </w:style>
  <w:style w:type="paragraph" w:customStyle="1" w:styleId="xl69">
    <w:name w:val="xl69"/>
    <w:basedOn w:val="Normal"/>
    <w:rsid w:val="00F9423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s-CL" w:eastAsia="es-CL"/>
    </w:rPr>
  </w:style>
  <w:style w:type="paragraph" w:customStyle="1" w:styleId="xl70">
    <w:name w:val="xl70"/>
    <w:basedOn w:val="Normal"/>
    <w:rsid w:val="00F942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customStyle="1" w:styleId="xl71">
    <w:name w:val="xl71"/>
    <w:basedOn w:val="Normal"/>
    <w:rsid w:val="00F9423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s-CL" w:eastAsia="es-CL"/>
    </w:rPr>
  </w:style>
  <w:style w:type="paragraph" w:customStyle="1" w:styleId="xl72">
    <w:name w:val="xl72"/>
    <w:basedOn w:val="Normal"/>
    <w:rsid w:val="00F94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6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2310</Words>
  <Characters>12710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Ward</dc:creator>
  <cp:lastModifiedBy>Sara Ward</cp:lastModifiedBy>
  <cp:revision>1</cp:revision>
  <dcterms:created xsi:type="dcterms:W3CDTF">2015-08-18T20:00:00Z</dcterms:created>
  <dcterms:modified xsi:type="dcterms:W3CDTF">2015-08-18T20:03:00Z</dcterms:modified>
</cp:coreProperties>
</file>